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19" w:rsidRPr="006B0052" w:rsidRDefault="003A0961" w:rsidP="00815719">
      <w:pPr>
        <w:tabs>
          <w:tab w:val="center" w:pos="4820"/>
          <w:tab w:val="right" w:pos="8789"/>
        </w:tabs>
        <w:spacing w:before="120" w:after="120"/>
        <w:ind w:left="-284" w:right="-143"/>
        <w:jc w:val="center"/>
        <w:rPr>
          <w:rFonts w:ascii="Arial" w:hAnsi="Arial" w:cs="Arial"/>
          <w:b/>
          <w:sz w:val="16"/>
          <w:szCs w:val="16"/>
          <w:lang w:val="es-ES"/>
        </w:rPr>
      </w:pPr>
      <w:r w:rsidRPr="006B0052">
        <w:rPr>
          <w:rFonts w:ascii="Arial" w:hAnsi="Arial" w:cs="Arial"/>
          <w:b/>
          <w:bCs/>
          <w:sz w:val="24"/>
          <w:szCs w:val="24"/>
          <w:lang w:val="es-ES"/>
        </w:rPr>
        <w:t>Pedido de laboratorio para la clasificación según el derecho de transportes de la ONU y GHS</w:t>
      </w:r>
    </w:p>
    <w:tbl>
      <w:tblPr>
        <w:tblW w:w="1037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44"/>
        <w:gridCol w:w="1132"/>
        <w:gridCol w:w="850"/>
        <w:gridCol w:w="567"/>
        <w:gridCol w:w="709"/>
        <w:gridCol w:w="144"/>
        <w:gridCol w:w="281"/>
        <w:gridCol w:w="143"/>
        <w:gridCol w:w="568"/>
        <w:gridCol w:w="143"/>
        <w:gridCol w:w="505"/>
        <w:gridCol w:w="3209"/>
      </w:tblGrid>
      <w:tr w:rsidR="003A0961" w:rsidRPr="006B0052" w:rsidTr="006E2CF0">
        <w:trPr>
          <w:trHeight w:val="283"/>
        </w:trPr>
        <w:tc>
          <w:tcPr>
            <w:tcW w:w="1982" w:type="dxa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bookmarkStart w:id="0" w:name="_GoBack" w:colFirst="0" w:colLast="0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Cliente:</w:t>
            </w:r>
          </w:p>
        </w:tc>
        <w:tc>
          <w:tcPr>
            <w:tcW w:w="1276" w:type="dxa"/>
            <w:gridSpan w:val="2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rede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Anrede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Titel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060" w:type="dxa"/>
            <w:gridSpan w:val="8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Vorname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209" w:type="dxa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Gesellschaft"/>
                  <w:textInput>
                    <w:default w:val="Name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Name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1982" w:type="dxa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Empresa:</w:t>
            </w:r>
          </w:p>
        </w:tc>
        <w:tc>
          <w:tcPr>
            <w:tcW w:w="3546" w:type="dxa"/>
            <w:gridSpan w:val="6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3A0961" w:rsidRPr="006B0052" w:rsidRDefault="003A0961" w:rsidP="003A09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Depto.:</w:t>
            </w:r>
          </w:p>
        </w:tc>
        <w:tc>
          <w:tcPr>
            <w:tcW w:w="3857" w:type="dxa"/>
            <w:gridSpan w:val="3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bteilung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Abteilung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1982" w:type="dxa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Calle y no. de casa:</w:t>
            </w:r>
          </w:p>
        </w:tc>
        <w:tc>
          <w:tcPr>
            <w:tcW w:w="8395" w:type="dxa"/>
            <w:gridSpan w:val="12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Straße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usnummer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Hausnummer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1982" w:type="dxa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Código postal, localidad:</w:t>
            </w:r>
          </w:p>
        </w:tc>
        <w:tc>
          <w:tcPr>
            <w:tcW w:w="8395" w:type="dxa"/>
            <w:gridSpan w:val="12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leitzahl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Postleitzahl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Ort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1982" w:type="dxa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3402" w:type="dxa"/>
            <w:gridSpan w:val="5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Telefon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8" w:type="dxa"/>
            <w:gridSpan w:val="3"/>
            <w:vAlign w:val="center"/>
          </w:tcPr>
          <w:p w:rsidR="003A0961" w:rsidRPr="006B0052" w:rsidRDefault="003A0961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Fax:</w:t>
            </w:r>
          </w:p>
        </w:tc>
        <w:tc>
          <w:tcPr>
            <w:tcW w:w="4425" w:type="dxa"/>
            <w:gridSpan w:val="4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x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Fax</w: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1982" w:type="dxa"/>
            <w:tcBorders>
              <w:bottom w:val="single" w:sz="4" w:space="0" w:color="000000"/>
            </w:tcBorders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E-mail:</w:t>
            </w:r>
          </w:p>
        </w:tc>
        <w:tc>
          <w:tcPr>
            <w:tcW w:w="8395" w:type="dxa"/>
            <w:gridSpan w:val="12"/>
            <w:tcBorders>
              <w:bottom w:val="single" w:sz="4" w:space="0" w:color="000000"/>
            </w:tcBorders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1982" w:type="dxa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Número de oferta:</w:t>
            </w:r>
          </w:p>
        </w:tc>
        <w:tc>
          <w:tcPr>
            <w:tcW w:w="2693" w:type="dxa"/>
            <w:gridSpan w:val="4"/>
            <w:vAlign w:val="center"/>
          </w:tcPr>
          <w:p w:rsidR="003A0961" w:rsidRPr="006B0052" w:rsidRDefault="003A0961" w:rsidP="006B0052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botsnummer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Angebotsnummer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Fecha:</w:t>
            </w:r>
          </w:p>
        </w:tc>
        <w:tc>
          <w:tcPr>
            <w:tcW w:w="4568" w:type="dxa"/>
            <w:gridSpan w:val="5"/>
            <w:vAlign w:val="center"/>
          </w:tcPr>
          <w:p w:rsidR="003A0961" w:rsidRPr="006B0052" w:rsidRDefault="003A0961" w:rsidP="006B0052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botsdatum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Angebotsdatum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1982" w:type="dxa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Número de pedido:</w:t>
            </w:r>
          </w:p>
        </w:tc>
        <w:tc>
          <w:tcPr>
            <w:tcW w:w="2693" w:type="dxa"/>
            <w:gridSpan w:val="4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ellnummer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Bestellnummer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3A0961" w:rsidRPr="006B0052" w:rsidRDefault="003A0961" w:rsidP="00D3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Fecha:</w:t>
            </w:r>
          </w:p>
        </w:tc>
        <w:tc>
          <w:tcPr>
            <w:tcW w:w="4568" w:type="dxa"/>
            <w:gridSpan w:val="5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elldatum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Bestelldatum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bookmarkEnd w:id="0"/>
      <w:tr w:rsidR="00A77051" w:rsidRPr="006B0052" w:rsidTr="006E2CF0">
        <w:trPr>
          <w:trHeight w:val="70"/>
        </w:trPr>
        <w:tc>
          <w:tcPr>
            <w:tcW w:w="10377" w:type="dxa"/>
            <w:gridSpan w:val="13"/>
            <w:tcBorders>
              <w:left w:val="nil"/>
              <w:right w:val="nil"/>
            </w:tcBorders>
            <w:vAlign w:val="center"/>
          </w:tcPr>
          <w:p w:rsidR="00A77051" w:rsidRPr="006B0052" w:rsidRDefault="00A77051" w:rsidP="00D320E9">
            <w:pPr>
              <w:spacing w:after="0" w:line="240" w:lineRule="auto"/>
              <w:ind w:right="-143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3A0961" w:rsidRPr="006B0052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Designación del producto:</w:t>
            </w:r>
          </w:p>
        </w:tc>
        <w:tc>
          <w:tcPr>
            <w:tcW w:w="8251" w:type="dxa"/>
            <w:gridSpan w:val="11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duktbezeichnung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Produktbezeichnung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Designación química:</w:t>
            </w:r>
          </w:p>
        </w:tc>
        <w:tc>
          <w:tcPr>
            <w:tcW w:w="8251" w:type="dxa"/>
            <w:gridSpan w:val="11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emische Bezeichnung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Chemische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Bezeichnung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Lote no.:</w:t>
            </w:r>
          </w:p>
        </w:tc>
        <w:tc>
          <w:tcPr>
            <w:tcW w:w="3402" w:type="dxa"/>
            <w:gridSpan w:val="5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argen Nr: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Chargen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Nr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:rsidR="003A0961" w:rsidRPr="006B0052" w:rsidRDefault="003A0961" w:rsidP="003A0961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Pureza:</w:t>
            </w:r>
          </w:p>
        </w:tc>
        <w:tc>
          <w:tcPr>
            <w:tcW w:w="3714" w:type="dxa"/>
            <w:gridSpan w:val="2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inheit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Reinheit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3A0961" w:rsidRPr="006B0052" w:rsidTr="006E2CF0">
        <w:trPr>
          <w:trHeight w:val="283"/>
        </w:trPr>
        <w:tc>
          <w:tcPr>
            <w:tcW w:w="2126" w:type="dxa"/>
            <w:gridSpan w:val="2"/>
            <w:vAlign w:val="center"/>
          </w:tcPr>
          <w:p w:rsidR="003A0961" w:rsidRPr="006B0052" w:rsidRDefault="003A0961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No. CAS:</w:t>
            </w:r>
          </w:p>
        </w:tc>
        <w:tc>
          <w:tcPr>
            <w:tcW w:w="3402" w:type="dxa"/>
            <w:gridSpan w:val="5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S Nr.: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CAS </w:t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Nr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.:</w: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5" w:type="dxa"/>
            <w:gridSpan w:val="4"/>
            <w:vAlign w:val="center"/>
          </w:tcPr>
          <w:p w:rsidR="003A0961" w:rsidRPr="006B0052" w:rsidRDefault="003A0961" w:rsidP="003A0961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Masa molar:</w:t>
            </w:r>
          </w:p>
        </w:tc>
        <w:tc>
          <w:tcPr>
            <w:tcW w:w="3714" w:type="dxa"/>
            <w:gridSpan w:val="2"/>
            <w:vAlign w:val="center"/>
          </w:tcPr>
          <w:p w:rsidR="003A096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masse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Molmasse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A77051" w:rsidRPr="006B0052" w:rsidTr="006E2CF0">
        <w:trPr>
          <w:cantSplit/>
          <w:trHeight w:val="1174"/>
        </w:trPr>
        <w:tc>
          <w:tcPr>
            <w:tcW w:w="10377" w:type="dxa"/>
            <w:gridSpan w:val="13"/>
          </w:tcPr>
          <w:p w:rsidR="00A77051" w:rsidRPr="006B0052" w:rsidRDefault="003A0961" w:rsidP="00D320E9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Información adicional (p. ej. fórmula estructural, composición, condiciones de almacenamiento):</w:t>
            </w:r>
            <w:r w:rsidR="00A77051"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A77051" w:rsidRPr="006B0052" w:rsidRDefault="00A77051" w:rsidP="00D320E9">
            <w:pPr>
              <w:spacing w:after="0" w:line="240" w:lineRule="auto"/>
              <w:ind w:right="-14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sätzliche Informationen "/>
                  </w:textInput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Zusätzliche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Informationen</w:t>
            </w:r>
            <w:proofErr w:type="spellEnd"/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815719" w:rsidRPr="006B0052" w:rsidRDefault="00815719" w:rsidP="005319B2">
      <w:p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6B0052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E8B" w:rsidRPr="006B0052" w:rsidRDefault="003A0961" w:rsidP="003A0961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Clase ONU 1 Explosividad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E8B" w:rsidRPr="006B0052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609AD" w:rsidRPr="006B0052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0609AD" w:rsidRPr="006B0052" w:rsidRDefault="003A0961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0609AD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9AD" w:rsidRPr="006B0052" w:rsidRDefault="006B0052" w:rsidP="003A0961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Cribado </w:t>
            </w:r>
            <w:r w:rsidR="003A0961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en la </w:t>
            </w:r>
            <w:r w:rsidR="000609AD" w:rsidRPr="006B0052">
              <w:rPr>
                <w:rFonts w:ascii="Arial" w:hAnsi="Arial" w:cs="Arial"/>
                <w:sz w:val="20"/>
                <w:szCs w:val="20"/>
                <w:lang w:val="es-ES"/>
              </w:rPr>
              <w:t>DSC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0609AD" w:rsidRPr="006B0052" w:rsidRDefault="000609AD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406B9B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06B9B" w:rsidRPr="006B0052" w:rsidRDefault="003A0961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1(b), 2(b)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06B9B" w:rsidRPr="006B0052" w:rsidRDefault="003A0961" w:rsidP="003A0961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Sens</w:t>
            </w:r>
            <w:r w:rsidR="006B0052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bilidad térmica 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prueba de </w:t>
            </w:r>
            <w:proofErr w:type="spellStart"/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>Koenen</w:t>
            </w:r>
            <w:proofErr w:type="spellEnd"/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406B9B" w:rsidRPr="006B005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609AD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609AD" w:rsidRPr="006B0052" w:rsidRDefault="003A0961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3(a)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609AD" w:rsidRPr="006B0052" w:rsidRDefault="003A0961" w:rsidP="003A0961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Sensibilidad al impacto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martinete 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>BAM)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0609AD" w:rsidRPr="006B0052" w:rsidRDefault="000609AD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609AD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609AD" w:rsidRPr="006B0052" w:rsidRDefault="003A0961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3(b)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609AD" w:rsidRPr="006B0052" w:rsidRDefault="003A0961" w:rsidP="003A0961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Sensibilidad a la fricción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aparato de fricción 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>BAM)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0609AD" w:rsidRPr="006B0052" w:rsidRDefault="000609AD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0609AD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0609AD" w:rsidRPr="006B0052" w:rsidRDefault="003A0961" w:rsidP="00406B9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F.3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9AD" w:rsidRPr="006B0052" w:rsidRDefault="003A0961" w:rsidP="003A0961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Prueba de </w:t>
            </w:r>
            <w:proofErr w:type="spellStart"/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Trauzl</w:t>
            </w:r>
            <w:proofErr w:type="spellEnd"/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BAM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0609AD" w:rsidRPr="006B0052" w:rsidRDefault="000609AD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406B9B" w:rsidRPr="006B0052" w:rsidRDefault="00406B9B" w:rsidP="00406B9B">
      <w:pPr>
        <w:spacing w:after="0" w:line="240" w:lineRule="auto"/>
        <w:rPr>
          <w:lang w:val="es-ES"/>
        </w:rPr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6B0052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E8B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Clase ONU</w:t>
            </w:r>
            <w:r w:rsidR="00512E8B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2 </w:t>
            </w: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Aerosoles inflamables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2E8B" w:rsidRPr="006B0052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406B9B" w:rsidRPr="006B0052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406B9B" w:rsidRPr="006B0052" w:rsidRDefault="003A0961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9B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Aerosol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spuma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de combustibilidad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406B9B" w:rsidRPr="006B005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406B9B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406B9B" w:rsidRPr="006B0052" w:rsidRDefault="003A0961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9B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Aerosol de espray</w:t>
            </w:r>
            <w:r w:rsidR="00406B9B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de chorro de llama y de barril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406B9B" w:rsidRPr="006B005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406B9B" w:rsidRPr="006B0052" w:rsidRDefault="00406B9B" w:rsidP="00406B9B">
      <w:pPr>
        <w:spacing w:after="0" w:line="240" w:lineRule="auto"/>
        <w:rPr>
          <w:lang w:val="es-ES"/>
        </w:rPr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6B0052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E8B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Clase ONU</w:t>
            </w:r>
            <w:r w:rsidR="00512E8B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3 </w:t>
            </w: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Líquidos inflamables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E8B" w:rsidRPr="006B0052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406B9B" w:rsidRPr="006B0052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406B9B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9B" w:rsidRPr="006B0052" w:rsidRDefault="006B0052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Punto de inflamación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406B9B" w:rsidRPr="006B005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406B9B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06B9B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L.2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06B9B" w:rsidRPr="006B0052" w:rsidRDefault="006B0052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Combustibilidad continua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406B9B" w:rsidRPr="006B005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406B9B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406B9B" w:rsidRPr="006B0052" w:rsidRDefault="00837B23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ISO 2137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9B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Prueba de </w:t>
            </w:r>
            <w:proofErr w:type="spellStart"/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penetrómetro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406B9B" w:rsidRPr="006B005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837B23" w:rsidRPr="006B0052" w:rsidRDefault="00837B23" w:rsidP="00B55B80">
      <w:pPr>
        <w:spacing w:after="0" w:line="240" w:lineRule="auto"/>
        <w:rPr>
          <w:lang w:val="es-ES"/>
        </w:rPr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837B23" w:rsidRPr="006B0052" w:rsidTr="00512524">
        <w:trPr>
          <w:cantSplit/>
          <w:trHeight w:val="144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837B23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Clase ONU</w:t>
            </w:r>
            <w:r w:rsidR="00837B23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4.1 </w:t>
            </w: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Sólidos inflamables</w:t>
            </w:r>
          </w:p>
        </w:tc>
      </w:tr>
      <w:tr w:rsidR="00406B9B" w:rsidRPr="006B0052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B9B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N.1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B9B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Velocidad de combustión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6B9B" w:rsidRPr="006B0052" w:rsidRDefault="00406B9B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3E7D45" w:rsidRPr="006B0052" w:rsidRDefault="003E7D45" w:rsidP="00B55B80">
      <w:pPr>
        <w:spacing w:after="0" w:line="240" w:lineRule="auto"/>
        <w:rPr>
          <w:lang w:val="es-ES"/>
        </w:rPr>
      </w:pPr>
    </w:p>
    <w:p w:rsidR="003E7D45" w:rsidRPr="006B0052" w:rsidRDefault="003E7D45">
      <w:pPr>
        <w:spacing w:after="0" w:line="240" w:lineRule="auto"/>
        <w:rPr>
          <w:lang w:val="es-ES"/>
        </w:rPr>
      </w:pPr>
      <w:r w:rsidRPr="006B0052">
        <w:rPr>
          <w:lang w:val="es-ES"/>
        </w:rPr>
        <w:br w:type="page"/>
      </w: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6B0052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E8B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Clase ONU</w:t>
            </w:r>
            <w:r w:rsidR="00512E8B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4.1 </w:t>
            </w: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Materias </w:t>
            </w:r>
            <w:proofErr w:type="spellStart"/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autorreactivas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E8B" w:rsidRPr="006B0052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837B23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7B23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Cribado en la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DSC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837B23" w:rsidRPr="006B005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37B23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C.1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37B23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de presión/tiempo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837B23" w:rsidRPr="006B005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37B23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C.2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37B23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Capacidad de deflagración en el sistema abierto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837B23" w:rsidRPr="006B005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37B23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E.1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37B23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Sensibilidad térmica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prueba de </w:t>
            </w:r>
            <w:proofErr w:type="spellStart"/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>Koenen</w:t>
            </w:r>
            <w:proofErr w:type="spellEnd"/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837B23" w:rsidRPr="006B005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37B23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E.2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37B23" w:rsidRPr="006B0052" w:rsidRDefault="00837B23" w:rsidP="008909B4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Dutch </w:t>
            </w:r>
            <w:proofErr w:type="spellStart"/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Pressure</w:t>
            </w:r>
            <w:proofErr w:type="spellEnd"/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Vessel</w:t>
            </w:r>
            <w:proofErr w:type="spellEnd"/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Test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837B23" w:rsidRPr="006B005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37B23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F.3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37B23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Prueba de </w:t>
            </w:r>
            <w:proofErr w:type="spellStart"/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Trauzl</w:t>
            </w:r>
            <w:proofErr w:type="spellEnd"/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BAM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837B23" w:rsidRPr="006B005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837B23" w:rsidRPr="006B0052" w:rsidRDefault="003A0961" w:rsidP="00837B23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H.2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B23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Determinación de la </w:t>
            </w:r>
            <w:r w:rsidR="00837B23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SADT </w:t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en el ensayo adiabático de acumulador de calor de presión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837B23" w:rsidRPr="006B0052" w:rsidRDefault="00837B23" w:rsidP="005E05B7">
            <w:pPr>
              <w:tabs>
                <w:tab w:val="left" w:pos="1064"/>
                <w:tab w:val="right" w:pos="5317"/>
                <w:tab w:val="right" w:pos="772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837B23" w:rsidRPr="006B0052" w:rsidRDefault="00837B23" w:rsidP="00B55B80">
      <w:pPr>
        <w:spacing w:after="0" w:line="240" w:lineRule="auto"/>
        <w:rPr>
          <w:lang w:val="es-ES"/>
        </w:rPr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6B0052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E8B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Clase ONU</w:t>
            </w:r>
            <w:r w:rsidR="00512E8B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4.2 </w:t>
            </w: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Sustancias </w:t>
            </w:r>
            <w:proofErr w:type="spellStart"/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autoinflamables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2E8B" w:rsidRPr="006B0052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EF451F" w:rsidRPr="006B0052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EF451F" w:rsidRPr="006B0052" w:rsidRDefault="003A0961" w:rsidP="00EF451F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EF451F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51F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Cribado en el horno de </w:t>
            </w:r>
            <w:proofErr w:type="spellStart"/>
            <w:r w:rsidR="00EF451F" w:rsidRPr="006B0052">
              <w:rPr>
                <w:rFonts w:ascii="Arial" w:hAnsi="Arial" w:cs="Arial"/>
                <w:sz w:val="20"/>
                <w:szCs w:val="20"/>
                <w:lang w:val="es-ES"/>
              </w:rPr>
              <w:t>Grewer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EF451F" w:rsidRPr="006B0052" w:rsidRDefault="00B55B80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37B23" w:rsidRPr="006B0052" w:rsidRDefault="003A0961" w:rsidP="00EF451F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EF451F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N.2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37B23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Propiedades pirofóricas de sólidos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837B23" w:rsidRPr="006B0052" w:rsidRDefault="00837B23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37B23" w:rsidRPr="006B0052" w:rsidRDefault="003A0961" w:rsidP="00EF451F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EF451F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N.3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37B23" w:rsidRPr="006B0052" w:rsidRDefault="006B0052" w:rsidP="006B0052">
            <w:pPr>
              <w:pStyle w:val="Kopfzeile"/>
              <w:tabs>
                <w:tab w:val="clear" w:pos="4536"/>
                <w:tab w:val="clear" w:pos="9072"/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Propiedades pirofóricas de líquidos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837B23" w:rsidRPr="006B0052" w:rsidRDefault="00837B23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837B23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837B23" w:rsidRPr="006B0052" w:rsidRDefault="003A0961" w:rsidP="00EF451F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EF451F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N.4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B23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Propiedades de ignición espontánea de sólidos </w:t>
            </w:r>
            <w:r w:rsidR="00B55B80" w:rsidRPr="006B0052">
              <w:rPr>
                <w:rFonts w:ascii="Arial" w:hAnsi="Arial" w:cs="Arial"/>
                <w:sz w:val="20"/>
                <w:szCs w:val="20"/>
                <w:lang w:val="es-ES"/>
              </w:rPr>
              <w:br/>
            </w:r>
            <w:r w:rsidR="00EF451F" w:rsidRPr="006B0052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proofErr w:type="spellStart"/>
            <w:r w:rsidR="00EF451F" w:rsidRPr="006B0052">
              <w:rPr>
                <w:rFonts w:ascii="Arial" w:hAnsi="Arial" w:cs="Arial"/>
                <w:sz w:val="20"/>
                <w:szCs w:val="20"/>
                <w:lang w:val="es-ES"/>
              </w:rPr>
              <w:t>Bowes</w:t>
            </w:r>
            <w:proofErr w:type="spellEnd"/>
            <w:r w:rsidR="00EF451F" w:rsidRPr="006B0052">
              <w:rPr>
                <w:rFonts w:ascii="Arial" w:hAnsi="Arial" w:cs="Arial"/>
                <w:sz w:val="20"/>
                <w:szCs w:val="20"/>
                <w:lang w:val="es-ES"/>
              </w:rPr>
              <w:t>-Cameron-Cage Test)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837B23" w:rsidRPr="006B0052" w:rsidRDefault="00837B23" w:rsidP="00542817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EF451F" w:rsidRPr="006B0052" w:rsidRDefault="00EF451F" w:rsidP="00B55B80">
      <w:pPr>
        <w:spacing w:after="0" w:line="240" w:lineRule="auto"/>
        <w:rPr>
          <w:lang w:val="es-ES"/>
        </w:rPr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B55B80" w:rsidRPr="006B0052" w:rsidTr="00512524">
        <w:trPr>
          <w:cantSplit/>
          <w:trHeight w:val="144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B55B80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Clase ONU</w:t>
            </w:r>
            <w:r w:rsidR="00B55B80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4.2 </w:t>
            </w: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de gases inflamables en contacto con agua</w:t>
            </w:r>
          </w:p>
        </w:tc>
      </w:tr>
      <w:tr w:rsidR="00B55B80" w:rsidRPr="006B0052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5B80" w:rsidRPr="006B0052" w:rsidRDefault="003A0961" w:rsidP="00B55B80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B55B80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N.5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B80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Formación de gases inflamables en contacto con agua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5B80" w:rsidRPr="006B0052" w:rsidRDefault="00B55B80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B55B80" w:rsidRPr="006B0052" w:rsidRDefault="00B55B80" w:rsidP="00B55B80">
      <w:pPr>
        <w:spacing w:after="0" w:line="240" w:lineRule="auto"/>
        <w:rPr>
          <w:lang w:val="es-ES"/>
        </w:rPr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512E8B" w:rsidRPr="006B0052" w:rsidTr="00512524">
        <w:trPr>
          <w:cantSplit/>
          <w:trHeight w:val="144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2E8B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Clase ONU</w:t>
            </w:r>
            <w:r w:rsidR="00512E8B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5.1 </w:t>
            </w: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Sustancias de efecto inflamatorio</w:t>
            </w:r>
            <w:r w:rsidR="00512E8B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</w:t>
            </w: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oxidante</w:t>
            </w:r>
            <w:r w:rsidR="00512E8B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E8B" w:rsidRPr="006B0052" w:rsidRDefault="00512E8B" w:rsidP="00512E8B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55B80" w:rsidRPr="006B0052" w:rsidTr="0051252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</w:tcPr>
          <w:p w:rsidR="00B55B80" w:rsidRPr="006B0052" w:rsidRDefault="003A0961" w:rsidP="00B55B80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B55B80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O.1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80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Sólidos de efecto oxidante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B55B80" w:rsidRPr="006B0052" w:rsidRDefault="00B55B80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B55B80" w:rsidRPr="006B0052" w:rsidTr="00512524">
        <w:trPr>
          <w:cantSplit/>
          <w:trHeight w:val="144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B55B80" w:rsidRPr="006B0052" w:rsidRDefault="003A0961" w:rsidP="00B55B80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B55B80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O.2     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B80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Líquidos de efecto oxidante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B55B80" w:rsidRPr="006B0052" w:rsidRDefault="00B55B80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B55B80" w:rsidRPr="006B0052" w:rsidRDefault="00B55B80" w:rsidP="00B55B80">
      <w:pPr>
        <w:spacing w:after="0" w:line="240" w:lineRule="auto"/>
        <w:rPr>
          <w:lang w:val="es-ES"/>
        </w:rPr>
      </w:pPr>
    </w:p>
    <w:tbl>
      <w:tblPr>
        <w:tblW w:w="10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5402"/>
        <w:gridCol w:w="2700"/>
      </w:tblGrid>
      <w:tr w:rsidR="00B55B80" w:rsidRPr="006B0052" w:rsidTr="00CD1934">
        <w:trPr>
          <w:cantSplit/>
          <w:trHeight w:val="144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B55B80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Clase ONU</w:t>
            </w:r>
            <w:r w:rsidR="00B55B80"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8 </w:t>
            </w:r>
            <w:r w:rsidRPr="006B0052">
              <w:rPr>
                <w:rFonts w:ascii="Arial" w:hAnsi="Arial" w:cs="Arial"/>
                <w:b/>
                <w:sz w:val="20"/>
                <w:szCs w:val="20"/>
                <w:lang w:val="es-ES"/>
              </w:rPr>
              <w:t>Corrosividad frente a metales</w:t>
            </w:r>
          </w:p>
        </w:tc>
      </w:tr>
      <w:tr w:rsidR="00B55B80" w:rsidRPr="006B0052" w:rsidTr="00CD1934">
        <w:trPr>
          <w:cantSplit/>
          <w:trHeight w:val="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5B80" w:rsidRPr="006B0052" w:rsidRDefault="003A0961" w:rsidP="009F6E66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Prueba ONU</w:t>
            </w:r>
            <w:r w:rsidR="00B55B80" w:rsidRPr="006B0052">
              <w:rPr>
                <w:rFonts w:ascii="Arial" w:hAnsi="Arial" w:cs="Arial"/>
                <w:sz w:val="20"/>
                <w:szCs w:val="20"/>
                <w:lang w:val="es-ES"/>
              </w:rPr>
              <w:t xml:space="preserve"> C.1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B80" w:rsidRPr="006B0052" w:rsidRDefault="006B0052" w:rsidP="006B0052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t>Propiedades corrosivas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5B80" w:rsidRPr="006B0052" w:rsidRDefault="00512E8B" w:rsidP="001E383E">
            <w:pPr>
              <w:tabs>
                <w:tab w:val="left" w:pos="1064"/>
                <w:tab w:val="right" w:pos="5317"/>
                <w:tab w:val="right" w:pos="772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6B0052"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5319B2" w:rsidRPr="006B0052" w:rsidRDefault="005319B2" w:rsidP="005319B2">
      <w:pPr>
        <w:spacing w:after="0" w:line="240" w:lineRule="auto"/>
        <w:rPr>
          <w:lang w:val="es-ES"/>
        </w:rPr>
      </w:pPr>
    </w:p>
    <w:tbl>
      <w:tblPr>
        <w:tblW w:w="1037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C4543C" w:rsidRPr="006B0052" w:rsidTr="00CD1934">
        <w:trPr>
          <w:cantSplit/>
          <w:trHeight w:val="414"/>
        </w:trPr>
        <w:tc>
          <w:tcPr>
            <w:tcW w:w="103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543C" w:rsidRPr="006B0052" w:rsidRDefault="006B0052" w:rsidP="00C454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Pruebas para determinar datos de seguridad </w:t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(véase el </w:t>
            </w:r>
            <w:hyperlink r:id="rId12" w:history="1">
              <w:r w:rsidRPr="006B0052">
                <w:rPr>
                  <w:rFonts w:ascii="Arial" w:hAnsi="Arial" w:cs="Arial"/>
                  <w:color w:val="0000FF" w:themeColor="hyperlink"/>
                  <w:sz w:val="18"/>
                  <w:szCs w:val="18"/>
                  <w:u w:val="single"/>
                  <w:lang w:val="es-ES"/>
                </w:rPr>
                <w:t>formulario de pedido</w:t>
              </w:r>
            </w:hyperlink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separado)</w:t>
            </w:r>
          </w:p>
        </w:tc>
      </w:tr>
    </w:tbl>
    <w:p w:rsidR="00C4543C" w:rsidRPr="006B0052" w:rsidRDefault="00C4543C" w:rsidP="00C4543C">
      <w:pPr>
        <w:spacing w:after="0" w:line="240" w:lineRule="auto"/>
        <w:rPr>
          <w:lang w:val="es-ES"/>
        </w:rPr>
      </w:pPr>
    </w:p>
    <w:tbl>
      <w:tblPr>
        <w:tblW w:w="10374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131"/>
        <w:gridCol w:w="2568"/>
        <w:gridCol w:w="2696"/>
        <w:gridCol w:w="2582"/>
      </w:tblGrid>
      <w:tr w:rsidR="00C4543C" w:rsidRPr="006B0052" w:rsidTr="005319B2">
        <w:trPr>
          <w:cantSplit/>
          <w:trHeight w:val="414"/>
        </w:trPr>
        <w:tc>
          <w:tcPr>
            <w:tcW w:w="1037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543C" w:rsidRPr="006B0052" w:rsidRDefault="006B0052" w:rsidP="006B0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Persona de contacto en </w:t>
            </w:r>
            <w:proofErr w:type="spellStart"/>
            <w:r w:rsidR="00C4543C"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>consilab</w:t>
            </w:r>
            <w:proofErr w:type="spellEnd"/>
            <w:r w:rsidR="00C4543C"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(</w:t>
            </w:r>
            <w:r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>si se conoce</w:t>
            </w:r>
            <w:r w:rsidR="00C4543C"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>):</w:t>
            </w:r>
          </w:p>
        </w:tc>
      </w:tr>
      <w:tr w:rsidR="00C4543C" w:rsidRPr="006B0052" w:rsidTr="005319B2">
        <w:trPr>
          <w:cantSplit/>
          <w:trHeight w:val="57"/>
        </w:trPr>
        <w:tc>
          <w:tcPr>
            <w:tcW w:w="10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43C" w:rsidRPr="006B0052" w:rsidRDefault="00C4543C" w:rsidP="00C4543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C4543C" w:rsidRPr="006B0052" w:rsidTr="005319B2">
        <w:trPr>
          <w:cantSplit/>
          <w:trHeight w:val="283"/>
        </w:trPr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543C" w:rsidRPr="006B0052" w:rsidRDefault="006B0052" w:rsidP="006B0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>Informe</w:t>
            </w:r>
            <w:r w:rsidR="00C4543C"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543C" w:rsidRPr="006B0052" w:rsidRDefault="00C4543C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  <w:t>Alemán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543C" w:rsidRPr="006B0052" w:rsidRDefault="00C4543C" w:rsidP="006B00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  <w:t>Inglés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543C" w:rsidRPr="006B0052" w:rsidRDefault="00C4543C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F6E66" w:rsidRPr="006B0052" w:rsidTr="005319B2">
        <w:trPr>
          <w:cantSplit/>
          <w:trHeight w:val="283"/>
        </w:trPr>
        <w:tc>
          <w:tcPr>
            <w:tcW w:w="239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E66" w:rsidRPr="006B0052" w:rsidRDefault="006B0052" w:rsidP="006B005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>Prueba según</w:t>
            </w:r>
            <w:r w:rsidR="009F6E66"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F6E66" w:rsidRPr="006B0052" w:rsidRDefault="009F6E66" w:rsidP="00147F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955D68" w:rsidRPr="006B0052">
              <w:rPr>
                <w:rFonts w:ascii="Arial" w:hAnsi="Arial" w:cs="Arial"/>
                <w:sz w:val="18"/>
                <w:szCs w:val="18"/>
                <w:lang w:val="es-ES"/>
              </w:rPr>
              <w:t>Standar</w:t>
            </w:r>
            <w:r w:rsidR="005D0DCE" w:rsidRPr="006B0052">
              <w:rPr>
                <w:rFonts w:ascii="Arial" w:hAnsi="Arial" w:cs="Arial"/>
                <w:sz w:val="18"/>
                <w:szCs w:val="18"/>
                <w:lang w:val="es-ES"/>
              </w:rPr>
              <w:t>d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F6E66" w:rsidRPr="006B0052" w:rsidRDefault="009F6E66" w:rsidP="005319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</w:r>
            <w:r w:rsidR="006B0052"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 GLP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9F6E66" w:rsidRPr="006B0052" w:rsidRDefault="009F6E66" w:rsidP="009F6E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F6E66" w:rsidRPr="006B0052" w:rsidTr="005319B2">
        <w:trPr>
          <w:cantSplit/>
          <w:trHeight w:val="57"/>
        </w:trPr>
        <w:tc>
          <w:tcPr>
            <w:tcW w:w="10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6E66" w:rsidRPr="006B0052" w:rsidRDefault="009F6E66" w:rsidP="00C4543C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9F6E66" w:rsidRPr="006B0052" w:rsidTr="005319B2">
        <w:trPr>
          <w:cantSplit/>
          <w:trHeight w:val="1081"/>
        </w:trPr>
        <w:tc>
          <w:tcPr>
            <w:tcW w:w="10374" w:type="dxa"/>
            <w:gridSpan w:val="5"/>
            <w:tcBorders>
              <w:top w:val="single" w:sz="4" w:space="0" w:color="000000"/>
            </w:tcBorders>
          </w:tcPr>
          <w:p w:rsidR="009F6E66" w:rsidRPr="006B0052" w:rsidRDefault="006B0052" w:rsidP="009F6E66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>Observaciones</w:t>
            </w:r>
            <w:r w:rsidR="009F6E66" w:rsidRPr="006B005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</w:p>
          <w:p w:rsidR="009F6E66" w:rsidRPr="006B0052" w:rsidRDefault="009F6E66" w:rsidP="00C4543C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F6E66" w:rsidRPr="006B0052" w:rsidTr="005319B2">
        <w:trPr>
          <w:trHeight w:val="410"/>
        </w:trPr>
        <w:tc>
          <w:tcPr>
            <w:tcW w:w="2528" w:type="dxa"/>
            <w:gridSpan w:val="2"/>
            <w:vAlign w:val="center"/>
          </w:tcPr>
          <w:p w:rsidR="009F6E66" w:rsidRPr="006B0052" w:rsidRDefault="006B0052" w:rsidP="00C454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Fecha</w:t>
            </w:r>
            <w:r w:rsidR="009F6E66"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7846" w:type="dxa"/>
            <w:gridSpan w:val="3"/>
            <w:vAlign w:val="center"/>
          </w:tcPr>
          <w:p w:rsidR="009F6E66" w:rsidRPr="006B0052" w:rsidRDefault="006B0052" w:rsidP="00C4543C">
            <w:pPr>
              <w:spacing w:after="0" w:line="240" w:lineRule="auto"/>
              <w:ind w:right="-14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B0052">
              <w:rPr>
                <w:rFonts w:ascii="Arial" w:hAnsi="Arial" w:cs="Arial"/>
                <w:sz w:val="18"/>
                <w:szCs w:val="18"/>
                <w:lang w:val="es-ES"/>
              </w:rPr>
              <w:t>Firma</w:t>
            </w:r>
            <w:r w:rsidR="009F6E66" w:rsidRPr="006B0052">
              <w:rPr>
                <w:rFonts w:ascii="Arial" w:hAnsi="Arial" w:cs="Arial"/>
                <w:sz w:val="18"/>
                <w:szCs w:val="18"/>
                <w:lang w:val="es-ES"/>
              </w:rPr>
              <w:t xml:space="preserve">:  </w:t>
            </w:r>
          </w:p>
        </w:tc>
      </w:tr>
    </w:tbl>
    <w:p w:rsidR="0007020C" w:rsidRPr="006B0052" w:rsidRDefault="0007020C">
      <w:pPr>
        <w:rPr>
          <w:lang w:val="es-ES"/>
        </w:rPr>
      </w:pPr>
    </w:p>
    <w:sectPr w:rsidR="0007020C" w:rsidRPr="006B0052" w:rsidSect="00AB171B">
      <w:headerReference w:type="default" r:id="rId13"/>
      <w:footerReference w:type="default" r:id="rId14"/>
      <w:pgSz w:w="11906" w:h="16838"/>
      <w:pgMar w:top="90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BD" w:rsidRDefault="009D59BD" w:rsidP="004D5B80">
      <w:pPr>
        <w:spacing w:after="0" w:line="240" w:lineRule="auto"/>
      </w:pPr>
      <w:r>
        <w:separator/>
      </w:r>
    </w:p>
  </w:endnote>
  <w:endnote w:type="continuationSeparator" w:id="0">
    <w:p w:rsidR="009D59BD" w:rsidRDefault="009D59BD" w:rsidP="004D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52" w:rsidRPr="00DC6A11" w:rsidRDefault="006B0052" w:rsidP="00DC6A11">
    <w:pPr>
      <w:tabs>
        <w:tab w:val="center" w:pos="4820"/>
        <w:tab w:val="right" w:pos="9923"/>
      </w:tabs>
      <w:spacing w:after="0"/>
      <w:ind w:left="-284" w:right="-285"/>
      <w:rPr>
        <w:rFonts w:ascii="Arial" w:hAnsi="Arial" w:cs="Arial"/>
        <w:sz w:val="16"/>
        <w:szCs w:val="16"/>
        <w:lang w:val="en-US"/>
      </w:rPr>
    </w:pPr>
    <w:r w:rsidRPr="00E514C2">
      <w:rPr>
        <w:rFonts w:ascii="Arial" w:hAnsi="Arial" w:cs="Arial"/>
        <w:sz w:val="16"/>
        <w:szCs w:val="16"/>
      </w:rPr>
      <w:fldChar w:fldCharType="begin"/>
    </w:r>
    <w:r w:rsidRPr="00E514C2">
      <w:rPr>
        <w:rFonts w:ascii="Arial" w:hAnsi="Arial" w:cs="Arial"/>
        <w:sz w:val="16"/>
        <w:szCs w:val="16"/>
        <w:lang w:val="en-US"/>
      </w:rPr>
      <w:instrText xml:space="preserve"> FILENAME   \* MERGEFORMAT </w:instrText>
    </w:r>
    <w:r w:rsidRPr="00E514C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lang w:val="en-US"/>
      </w:rPr>
      <w:t>Laborauftrag zur UN-Transporteinstufung oder GHS_20240123_TSH</w:t>
    </w:r>
    <w:r w:rsidRPr="00E514C2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E514C2">
      <w:rPr>
        <w:rFonts w:ascii="Arial" w:hAnsi="Arial" w:cs="Arial"/>
        <w:sz w:val="16"/>
        <w:szCs w:val="16"/>
        <w:lang w:val="en-US"/>
      </w:rPr>
      <w:tab/>
    </w:r>
    <w:r w:rsidRPr="00E514C2">
      <w:rPr>
        <w:rFonts w:ascii="Arial" w:hAnsi="Arial" w:cs="Arial"/>
        <w:sz w:val="16"/>
        <w:szCs w:val="16"/>
        <w:lang w:val="en-US"/>
      </w:rPr>
      <w:fldChar w:fldCharType="begin"/>
    </w:r>
    <w:r w:rsidRPr="00E514C2">
      <w:rPr>
        <w:rFonts w:ascii="Arial" w:hAnsi="Arial" w:cs="Arial"/>
        <w:sz w:val="16"/>
        <w:szCs w:val="16"/>
        <w:lang w:val="en-US"/>
      </w:rPr>
      <w:instrText xml:space="preserve"> PAGE  \* Arabic  \* MERGEFORMAT </w:instrText>
    </w:r>
    <w:r w:rsidRPr="00E514C2">
      <w:rPr>
        <w:rFonts w:ascii="Arial" w:hAnsi="Arial" w:cs="Arial"/>
        <w:sz w:val="16"/>
        <w:szCs w:val="16"/>
        <w:lang w:val="en-US"/>
      </w:rPr>
      <w:fldChar w:fldCharType="separate"/>
    </w:r>
    <w:r w:rsidR="00100C28">
      <w:rPr>
        <w:rFonts w:ascii="Arial" w:hAnsi="Arial" w:cs="Arial"/>
        <w:noProof/>
        <w:sz w:val="16"/>
        <w:szCs w:val="16"/>
        <w:lang w:val="en-US"/>
      </w:rPr>
      <w:t>2</w:t>
    </w:r>
    <w:r w:rsidRPr="00E514C2">
      <w:rPr>
        <w:rFonts w:ascii="Arial" w:hAnsi="Arial" w:cs="Arial"/>
        <w:sz w:val="16"/>
        <w:szCs w:val="16"/>
        <w:lang w:val="en-US"/>
      </w:rPr>
      <w:fldChar w:fldCharType="end"/>
    </w:r>
    <w:r w:rsidRPr="00E514C2">
      <w:rPr>
        <w:rFonts w:ascii="Arial" w:hAnsi="Arial" w:cs="Arial"/>
        <w:sz w:val="16"/>
        <w:szCs w:val="16"/>
        <w:lang w:val="en-US"/>
      </w:rPr>
      <w:t xml:space="preserve"> / </w:t>
    </w:r>
    <w:r>
      <w:rPr>
        <w:rFonts w:ascii="Arial" w:hAnsi="Arial" w:cs="Arial"/>
        <w:sz w:val="16"/>
        <w:szCs w:val="16"/>
        <w:lang w:val="en-US"/>
      </w:rPr>
      <w:fldChar w:fldCharType="begin"/>
    </w:r>
    <w:r>
      <w:rPr>
        <w:rFonts w:ascii="Arial" w:hAnsi="Arial" w:cs="Arial"/>
        <w:sz w:val="16"/>
        <w:szCs w:val="16"/>
        <w:lang w:val="en-US"/>
      </w:rPr>
      <w:instrText xml:space="preserve"> NUMPAGES   \* MERGEFORMAT </w:instrText>
    </w:r>
    <w:r>
      <w:rPr>
        <w:rFonts w:ascii="Arial" w:hAnsi="Arial" w:cs="Arial"/>
        <w:sz w:val="16"/>
        <w:szCs w:val="16"/>
        <w:lang w:val="en-US"/>
      </w:rPr>
      <w:fldChar w:fldCharType="separate"/>
    </w:r>
    <w:r w:rsidR="00100C28">
      <w:rPr>
        <w:rFonts w:ascii="Arial" w:hAnsi="Arial" w:cs="Arial"/>
        <w:noProof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fldChar w:fldCharType="end"/>
    </w:r>
    <w:r w:rsidRPr="006A25B3">
      <w:rPr>
        <w:rFonts w:ascii="Arial" w:hAnsi="Arial" w:cs="Arial"/>
        <w:sz w:val="16"/>
        <w:szCs w:val="16"/>
        <w:lang w:val="en-US"/>
      </w:rPr>
      <w:tab/>
    </w:r>
    <w:proofErr w:type="spellStart"/>
    <w:r w:rsidRPr="006A25B3">
      <w:rPr>
        <w:rFonts w:ascii="Arial" w:hAnsi="Arial" w:cs="Arial"/>
        <w:sz w:val="16"/>
        <w:szCs w:val="16"/>
        <w:lang w:val="en-US"/>
      </w:rPr>
      <w:t>consilab</w:t>
    </w:r>
    <w:proofErr w:type="spellEnd"/>
    <w:r w:rsidRPr="006A25B3">
      <w:rPr>
        <w:rFonts w:ascii="Arial" w:hAnsi="Arial" w:cs="Arial"/>
        <w:sz w:val="16"/>
        <w:szCs w:val="16"/>
        <w:lang w:val="en-US"/>
      </w:rPr>
      <w:t xml:space="preserve">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BD" w:rsidRDefault="009D59BD" w:rsidP="004D5B80">
      <w:pPr>
        <w:spacing w:after="0" w:line="240" w:lineRule="auto"/>
      </w:pPr>
      <w:r>
        <w:separator/>
      </w:r>
    </w:p>
  </w:footnote>
  <w:footnote w:type="continuationSeparator" w:id="0">
    <w:p w:rsidR="009D59BD" w:rsidRDefault="009D59BD" w:rsidP="004D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4" w:type="dxa"/>
      <w:tblInd w:w="-318" w:type="dxa"/>
      <w:tblLook w:val="04A0" w:firstRow="1" w:lastRow="0" w:firstColumn="1" w:lastColumn="0" w:noHBand="0" w:noVBand="1"/>
    </w:tblPr>
    <w:tblGrid>
      <w:gridCol w:w="3828"/>
      <w:gridCol w:w="3795"/>
      <w:gridCol w:w="2931"/>
    </w:tblGrid>
    <w:tr w:rsidR="006B0052" w:rsidRPr="003E7D45" w:rsidTr="00F6683A">
      <w:trPr>
        <w:trHeight w:val="850"/>
      </w:trPr>
      <w:tc>
        <w:tcPr>
          <w:tcW w:w="3828" w:type="dxa"/>
        </w:tcPr>
        <w:p w:rsidR="006B0052" w:rsidRPr="00CD1934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 xml:space="preserve">consilab </w:t>
          </w:r>
          <w:r w:rsidRPr="00CD1934">
            <w:rPr>
              <w:rFonts w:ascii="Arial" w:hAnsi="Arial" w:cs="Arial"/>
              <w:sz w:val="18"/>
            </w:rPr>
            <w:br/>
            <w:t>Gesellschaft für Anlagensicherheit mbH</w:t>
          </w:r>
          <w:r w:rsidRPr="00CD1934">
            <w:rPr>
              <w:rFonts w:ascii="Arial" w:hAnsi="Arial" w:cs="Arial"/>
              <w:sz w:val="18"/>
            </w:rPr>
            <w:br/>
            <w:t>Industriepark Höchst, G830</w:t>
          </w:r>
          <w:r w:rsidRPr="00CD1934">
            <w:rPr>
              <w:rFonts w:ascii="Arial" w:hAnsi="Arial" w:cs="Arial"/>
              <w:sz w:val="18"/>
            </w:rPr>
            <w:br/>
            <w:t>65926 Frankfurt am Main</w:t>
          </w:r>
        </w:p>
      </w:tc>
      <w:tc>
        <w:tcPr>
          <w:tcW w:w="3795" w:type="dxa"/>
        </w:tcPr>
        <w:p w:rsidR="006B0052" w:rsidRPr="00CD1934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>consilab</w:t>
          </w:r>
        </w:p>
        <w:p w:rsidR="006B0052" w:rsidRPr="00CD1934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>Gesellschaft für Anlagensicherheit mbH</w:t>
          </w:r>
        </w:p>
        <w:p w:rsidR="006B0052" w:rsidRPr="00CD1934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>Chempark Leverkusen, Q18L, Raum 252</w:t>
          </w:r>
        </w:p>
        <w:p w:rsidR="006B0052" w:rsidRPr="00CD1934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>51368 Leverkusen</w:t>
          </w:r>
        </w:p>
      </w:tc>
      <w:tc>
        <w:tcPr>
          <w:tcW w:w="2931" w:type="dxa"/>
        </w:tcPr>
        <w:p w:rsidR="006B0052" w:rsidRPr="003E7D45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jc w:val="right"/>
          </w:pPr>
          <w:r w:rsidRPr="003E7D45">
            <w:rPr>
              <w:noProof/>
              <w:lang w:eastAsia="de-DE"/>
            </w:rPr>
            <w:drawing>
              <wp:inline distT="0" distB="0" distL="0" distR="0" wp14:anchorId="0FFCA5DF" wp14:editId="6A74230B">
                <wp:extent cx="1457325" cy="676275"/>
                <wp:effectExtent l="0" t="0" r="9525" b="9525"/>
                <wp:docPr id="2" name="Grafik 0" descr="consilab Logo Unterzeile u 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consilab Logo Unterzeile u Slog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0052" w:rsidRPr="003E7D45" w:rsidTr="00F6683A">
      <w:trPr>
        <w:trHeight w:val="850"/>
      </w:trPr>
      <w:tc>
        <w:tcPr>
          <w:tcW w:w="3828" w:type="dxa"/>
        </w:tcPr>
        <w:p w:rsidR="006B0052" w:rsidRPr="00CD1934" w:rsidRDefault="006B0052" w:rsidP="003E7D45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>Tel</w:t>
          </w:r>
          <w:r>
            <w:rPr>
              <w:rFonts w:ascii="Arial" w:hAnsi="Arial" w:cs="Arial"/>
              <w:sz w:val="18"/>
            </w:rPr>
            <w:t>.</w:t>
          </w:r>
          <w:r w:rsidRPr="00CD1934">
            <w:rPr>
              <w:rFonts w:ascii="Arial" w:hAnsi="Arial" w:cs="Arial"/>
              <w:sz w:val="18"/>
            </w:rPr>
            <w:t xml:space="preserve">:  </w:t>
          </w:r>
          <w:r>
            <w:rPr>
              <w:rFonts w:ascii="Arial" w:hAnsi="Arial" w:cs="Arial"/>
              <w:sz w:val="18"/>
            </w:rPr>
            <w:t xml:space="preserve">       </w:t>
          </w:r>
          <w:r w:rsidRPr="00CD1934">
            <w:rPr>
              <w:rFonts w:ascii="Arial" w:hAnsi="Arial" w:cs="Arial"/>
              <w:sz w:val="18"/>
            </w:rPr>
            <w:t>+49(0)69/305-30012</w:t>
          </w:r>
        </w:p>
        <w:p w:rsidR="006B0052" w:rsidRPr="00CD1934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>Fax:         +49(0)69/305-30014</w:t>
          </w:r>
        </w:p>
        <w:p w:rsidR="006B0052" w:rsidRPr="00CD1934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>E-Mail:    kontakt@consilab.de</w:t>
          </w:r>
        </w:p>
      </w:tc>
      <w:tc>
        <w:tcPr>
          <w:tcW w:w="3795" w:type="dxa"/>
        </w:tcPr>
        <w:p w:rsidR="006B0052" w:rsidRPr="00CD1934" w:rsidRDefault="006B0052" w:rsidP="003E7D45">
          <w:pPr>
            <w:tabs>
              <w:tab w:val="left" w:pos="1049"/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Tel.        </w:t>
          </w:r>
          <w:r w:rsidRPr="00CD1934">
            <w:rPr>
              <w:rFonts w:ascii="Arial" w:hAnsi="Arial" w:cs="Arial"/>
              <w:sz w:val="18"/>
            </w:rPr>
            <w:t>:  +49(0)214/2605-56458</w:t>
          </w:r>
        </w:p>
        <w:p w:rsidR="006B0052" w:rsidRPr="00CD1934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>Fax:         +49(0)69/305-30014</w:t>
          </w:r>
        </w:p>
        <w:p w:rsidR="006B0052" w:rsidRPr="00CD1934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CD1934">
            <w:rPr>
              <w:rFonts w:ascii="Arial" w:hAnsi="Arial" w:cs="Arial"/>
              <w:sz w:val="18"/>
            </w:rPr>
            <w:t>E-Mail:    leverkusen@consilab.de</w:t>
          </w:r>
        </w:p>
      </w:tc>
      <w:tc>
        <w:tcPr>
          <w:tcW w:w="2931" w:type="dxa"/>
        </w:tcPr>
        <w:p w:rsidR="006B0052" w:rsidRPr="003E7D45" w:rsidRDefault="006B0052" w:rsidP="003E7D4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noProof/>
              <w:lang w:eastAsia="de-DE"/>
            </w:rPr>
          </w:pPr>
        </w:p>
      </w:tc>
    </w:tr>
  </w:tbl>
  <w:p w:rsidR="006B0052" w:rsidRPr="00AB171B" w:rsidRDefault="006B0052" w:rsidP="003E7D45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12D"/>
    <w:multiLevelType w:val="singleLevel"/>
    <w:tmpl w:val="FED02C5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</w:abstractNum>
  <w:abstractNum w:abstractNumId="1">
    <w:nsid w:val="25C06D01"/>
    <w:multiLevelType w:val="singleLevel"/>
    <w:tmpl w:val="7A1E42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2">
    <w:nsid w:val="37586D81"/>
    <w:multiLevelType w:val="hybridMultilevel"/>
    <w:tmpl w:val="5596ACAA"/>
    <w:lvl w:ilvl="0" w:tplc="185A9BD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B624A"/>
    <w:multiLevelType w:val="hybridMultilevel"/>
    <w:tmpl w:val="D86E964E"/>
    <w:lvl w:ilvl="0" w:tplc="185A9BDC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55702"/>
    <w:multiLevelType w:val="singleLevel"/>
    <w:tmpl w:val="452E618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</w:abstractNum>
  <w:abstractNum w:abstractNumId="5">
    <w:nsid w:val="638064EA"/>
    <w:multiLevelType w:val="singleLevel"/>
    <w:tmpl w:val="185A9BD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</w:abstractNum>
  <w:abstractNum w:abstractNumId="6">
    <w:nsid w:val="76FE3C21"/>
    <w:multiLevelType w:val="singleLevel"/>
    <w:tmpl w:val="1FDA7894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4B"/>
    <w:rsid w:val="00005919"/>
    <w:rsid w:val="000233DF"/>
    <w:rsid w:val="000609AD"/>
    <w:rsid w:val="00067784"/>
    <w:rsid w:val="0007020C"/>
    <w:rsid w:val="00072541"/>
    <w:rsid w:val="00082BB7"/>
    <w:rsid w:val="000926C0"/>
    <w:rsid w:val="000B078F"/>
    <w:rsid w:val="000C0C1F"/>
    <w:rsid w:val="000C49D1"/>
    <w:rsid w:val="000C7E01"/>
    <w:rsid w:val="00100C28"/>
    <w:rsid w:val="001056DF"/>
    <w:rsid w:val="00117B11"/>
    <w:rsid w:val="00147F5F"/>
    <w:rsid w:val="0015211B"/>
    <w:rsid w:val="0015264D"/>
    <w:rsid w:val="001C5C8E"/>
    <w:rsid w:val="001E383E"/>
    <w:rsid w:val="001E6216"/>
    <w:rsid w:val="00220125"/>
    <w:rsid w:val="00223492"/>
    <w:rsid w:val="0023429D"/>
    <w:rsid w:val="00235442"/>
    <w:rsid w:val="00242ED7"/>
    <w:rsid w:val="00262C20"/>
    <w:rsid w:val="00282E53"/>
    <w:rsid w:val="003179D4"/>
    <w:rsid w:val="00345513"/>
    <w:rsid w:val="0034755B"/>
    <w:rsid w:val="00352137"/>
    <w:rsid w:val="00363B1E"/>
    <w:rsid w:val="00380ED7"/>
    <w:rsid w:val="003A0961"/>
    <w:rsid w:val="003A202D"/>
    <w:rsid w:val="003B4582"/>
    <w:rsid w:val="003D4160"/>
    <w:rsid w:val="003E7D45"/>
    <w:rsid w:val="003F6FD0"/>
    <w:rsid w:val="00406B9B"/>
    <w:rsid w:val="0045795C"/>
    <w:rsid w:val="00462F3F"/>
    <w:rsid w:val="00496E8D"/>
    <w:rsid w:val="004B3061"/>
    <w:rsid w:val="004B5B33"/>
    <w:rsid w:val="004C09AD"/>
    <w:rsid w:val="004C27F4"/>
    <w:rsid w:val="004D5B80"/>
    <w:rsid w:val="004E621D"/>
    <w:rsid w:val="004F3A6F"/>
    <w:rsid w:val="00512524"/>
    <w:rsid w:val="00512E8B"/>
    <w:rsid w:val="005319B2"/>
    <w:rsid w:val="00533366"/>
    <w:rsid w:val="00542817"/>
    <w:rsid w:val="00581EDF"/>
    <w:rsid w:val="00596E61"/>
    <w:rsid w:val="005A2AE0"/>
    <w:rsid w:val="005C43F6"/>
    <w:rsid w:val="005D0DCE"/>
    <w:rsid w:val="005E05B7"/>
    <w:rsid w:val="00622D5E"/>
    <w:rsid w:val="00623DEC"/>
    <w:rsid w:val="0064642D"/>
    <w:rsid w:val="006544FD"/>
    <w:rsid w:val="00671750"/>
    <w:rsid w:val="006A25B3"/>
    <w:rsid w:val="006A3EB0"/>
    <w:rsid w:val="006B0052"/>
    <w:rsid w:val="006E2CF0"/>
    <w:rsid w:val="006E3086"/>
    <w:rsid w:val="006F1682"/>
    <w:rsid w:val="006F662C"/>
    <w:rsid w:val="00707756"/>
    <w:rsid w:val="007246EE"/>
    <w:rsid w:val="0073373E"/>
    <w:rsid w:val="00753E52"/>
    <w:rsid w:val="00771E80"/>
    <w:rsid w:val="007731FF"/>
    <w:rsid w:val="007A12B8"/>
    <w:rsid w:val="008145BF"/>
    <w:rsid w:val="00815719"/>
    <w:rsid w:val="00831338"/>
    <w:rsid w:val="00837B23"/>
    <w:rsid w:val="00850B22"/>
    <w:rsid w:val="008909B4"/>
    <w:rsid w:val="008917A6"/>
    <w:rsid w:val="008F566F"/>
    <w:rsid w:val="008F6E9F"/>
    <w:rsid w:val="00907D2C"/>
    <w:rsid w:val="0093637A"/>
    <w:rsid w:val="0094136E"/>
    <w:rsid w:val="00941636"/>
    <w:rsid w:val="00955D68"/>
    <w:rsid w:val="00964572"/>
    <w:rsid w:val="009916B1"/>
    <w:rsid w:val="009B3CFB"/>
    <w:rsid w:val="009D59BD"/>
    <w:rsid w:val="009F6E66"/>
    <w:rsid w:val="00A52AC5"/>
    <w:rsid w:val="00A77051"/>
    <w:rsid w:val="00A9020B"/>
    <w:rsid w:val="00A97D62"/>
    <w:rsid w:val="00AB171B"/>
    <w:rsid w:val="00AF1C10"/>
    <w:rsid w:val="00AF6230"/>
    <w:rsid w:val="00B10190"/>
    <w:rsid w:val="00B16D40"/>
    <w:rsid w:val="00B371D2"/>
    <w:rsid w:val="00B55B80"/>
    <w:rsid w:val="00B83612"/>
    <w:rsid w:val="00B85583"/>
    <w:rsid w:val="00BB303C"/>
    <w:rsid w:val="00BF1388"/>
    <w:rsid w:val="00C170D8"/>
    <w:rsid w:val="00C4543C"/>
    <w:rsid w:val="00C7687D"/>
    <w:rsid w:val="00CC124B"/>
    <w:rsid w:val="00CD1934"/>
    <w:rsid w:val="00D1242E"/>
    <w:rsid w:val="00D16C4B"/>
    <w:rsid w:val="00D237BA"/>
    <w:rsid w:val="00D320E9"/>
    <w:rsid w:val="00D3224D"/>
    <w:rsid w:val="00D55555"/>
    <w:rsid w:val="00DC6A11"/>
    <w:rsid w:val="00DE0663"/>
    <w:rsid w:val="00E0039E"/>
    <w:rsid w:val="00E02587"/>
    <w:rsid w:val="00E10766"/>
    <w:rsid w:val="00E2182E"/>
    <w:rsid w:val="00E23787"/>
    <w:rsid w:val="00E46082"/>
    <w:rsid w:val="00E54CF1"/>
    <w:rsid w:val="00E663BF"/>
    <w:rsid w:val="00E77EEA"/>
    <w:rsid w:val="00E810E6"/>
    <w:rsid w:val="00EA237F"/>
    <w:rsid w:val="00EA47FB"/>
    <w:rsid w:val="00EA7C0E"/>
    <w:rsid w:val="00EB5705"/>
    <w:rsid w:val="00EF451F"/>
    <w:rsid w:val="00F36ED4"/>
    <w:rsid w:val="00F634ED"/>
    <w:rsid w:val="00F6683A"/>
    <w:rsid w:val="00F83D3A"/>
    <w:rsid w:val="00F84FA4"/>
    <w:rsid w:val="00FC70C8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5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B80"/>
  </w:style>
  <w:style w:type="paragraph" w:styleId="Fuzeile">
    <w:name w:val="footer"/>
    <w:basedOn w:val="Standard"/>
    <w:link w:val="Fu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B80"/>
  </w:style>
  <w:style w:type="table" w:customStyle="1" w:styleId="Tabellengitternetz1">
    <w:name w:val="Tabellengitternetz1"/>
    <w:basedOn w:val="NormaleTabelle"/>
    <w:uiPriority w:val="59"/>
    <w:rsid w:val="004D5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B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3366"/>
    <w:rPr>
      <w:color w:val="808080"/>
    </w:rPr>
  </w:style>
  <w:style w:type="character" w:customStyle="1" w:styleId="Laborauftrag">
    <w:name w:val="Laborauftrag"/>
    <w:basedOn w:val="Absatz-Standardschriftart"/>
    <w:uiPriority w:val="1"/>
    <w:rsid w:val="007246EE"/>
    <w:rPr>
      <w:rFonts w:ascii="Arial" w:hAnsi="Arial"/>
      <w:color w:val="auto"/>
      <w:sz w:val="16"/>
      <w:bdr w:val="none" w:sz="0" w:space="0" w:color="auto"/>
    </w:rPr>
  </w:style>
  <w:style w:type="table" w:customStyle="1" w:styleId="Tabellengitternetz">
    <w:name w:val="Tabellengitternetz"/>
    <w:basedOn w:val="NormaleTabelle"/>
    <w:uiPriority w:val="59"/>
    <w:rsid w:val="0045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2">
    <w:name w:val="SOP_2"/>
    <w:basedOn w:val="Standard"/>
    <w:rsid w:val="0045795C"/>
    <w:pPr>
      <w:spacing w:before="60" w:after="60" w:line="240" w:lineRule="auto"/>
    </w:pPr>
    <w:rPr>
      <w:rFonts w:ascii="Arial" w:eastAsia="Times New Roman" w:hAnsi="Arial"/>
      <w:szCs w:val="20"/>
      <w:lang w:eastAsia="de-DE"/>
    </w:rPr>
  </w:style>
  <w:style w:type="paragraph" w:styleId="Textkrper2">
    <w:name w:val="Body Text 2"/>
    <w:basedOn w:val="Standard"/>
    <w:link w:val="Textkrper2Zchn"/>
    <w:rsid w:val="00223492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223492"/>
    <w:rPr>
      <w:rFonts w:ascii="Arial" w:eastAsia="Times New Roman" w:hAnsi="Arial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223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58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5B80"/>
  </w:style>
  <w:style w:type="paragraph" w:styleId="Fuzeile">
    <w:name w:val="footer"/>
    <w:basedOn w:val="Standard"/>
    <w:link w:val="FuzeileZchn"/>
    <w:uiPriority w:val="99"/>
    <w:unhideWhenUsed/>
    <w:rsid w:val="004D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5B80"/>
  </w:style>
  <w:style w:type="table" w:customStyle="1" w:styleId="Tabellengitternetz1">
    <w:name w:val="Tabellengitternetz1"/>
    <w:basedOn w:val="NormaleTabelle"/>
    <w:uiPriority w:val="59"/>
    <w:rsid w:val="004D5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B8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33366"/>
    <w:rPr>
      <w:color w:val="808080"/>
    </w:rPr>
  </w:style>
  <w:style w:type="character" w:customStyle="1" w:styleId="Laborauftrag">
    <w:name w:val="Laborauftrag"/>
    <w:basedOn w:val="Absatz-Standardschriftart"/>
    <w:uiPriority w:val="1"/>
    <w:rsid w:val="007246EE"/>
    <w:rPr>
      <w:rFonts w:ascii="Arial" w:hAnsi="Arial"/>
      <w:color w:val="auto"/>
      <w:sz w:val="16"/>
      <w:bdr w:val="none" w:sz="0" w:space="0" w:color="auto"/>
    </w:rPr>
  </w:style>
  <w:style w:type="table" w:customStyle="1" w:styleId="Tabellengitternetz">
    <w:name w:val="Tabellengitternetz"/>
    <w:basedOn w:val="NormaleTabelle"/>
    <w:uiPriority w:val="59"/>
    <w:rsid w:val="0045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2">
    <w:name w:val="SOP_2"/>
    <w:basedOn w:val="Standard"/>
    <w:rsid w:val="0045795C"/>
    <w:pPr>
      <w:spacing w:before="60" w:after="60" w:line="240" w:lineRule="auto"/>
    </w:pPr>
    <w:rPr>
      <w:rFonts w:ascii="Arial" w:eastAsia="Times New Roman" w:hAnsi="Arial"/>
      <w:szCs w:val="20"/>
      <w:lang w:eastAsia="de-DE"/>
    </w:rPr>
  </w:style>
  <w:style w:type="paragraph" w:styleId="Textkrper2">
    <w:name w:val="Body Text 2"/>
    <w:basedOn w:val="Standard"/>
    <w:link w:val="Textkrper2Zchn"/>
    <w:rsid w:val="00223492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223492"/>
    <w:rPr>
      <w:rFonts w:ascii="Arial" w:eastAsia="Times New Roman" w:hAnsi="Arial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22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onsilab.de/download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LP_Test_Order_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4aff3-8ab2-465a-9a15-6a6796957c78">
      <Terms xmlns="http://schemas.microsoft.com/office/infopath/2007/PartnerControls"/>
    </lcf76f155ced4ddcb4097134ff3c332f>
    <TaxCatchAll xmlns="a0de4f10-5194-42dd-b4f2-d65c4af710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BDA718820DEE49962884368AF580D1" ma:contentTypeVersion="16" ma:contentTypeDescription="Ein neues Dokument erstellen." ma:contentTypeScope="" ma:versionID="150537dcb61bad6a9d15c2cd1a435b98">
  <xsd:schema xmlns:xsd="http://www.w3.org/2001/XMLSchema" xmlns:xs="http://www.w3.org/2001/XMLSchema" xmlns:p="http://schemas.microsoft.com/office/2006/metadata/properties" xmlns:ns2="5d64aff3-8ab2-465a-9a15-6a6796957c78" xmlns:ns3="a0de4f10-5194-42dd-b4f2-d65c4af71050" targetNamespace="http://schemas.microsoft.com/office/2006/metadata/properties" ma:root="true" ma:fieldsID="8726847aac9c82074c6410946ea78799" ns2:_="" ns3:_="">
    <xsd:import namespace="5d64aff3-8ab2-465a-9a15-6a6796957c78"/>
    <xsd:import namespace="a0de4f10-5194-42dd-b4f2-d65c4af7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aff3-8ab2-465a-9a15-6a6796957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ac6d7f0-5a0e-4803-ab98-902af6464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4f10-5194-42dd-b4f2-d65c4af710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655a8b-b4b9-4768-acfa-f60df17c2103}" ma:internalName="TaxCatchAll" ma:showField="CatchAllData" ma:web="a0de4f10-5194-42dd-b4f2-d65c4af71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C217-2503-4D3E-BA72-8EA0C41AA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A9268-9531-4A41-8667-9CBFFDF08E42}">
  <ds:schemaRefs>
    <ds:schemaRef ds:uri="http://schemas.microsoft.com/office/2006/metadata/properties"/>
    <ds:schemaRef ds:uri="http://schemas.microsoft.com/office/infopath/2007/PartnerControls"/>
    <ds:schemaRef ds:uri="5d64aff3-8ab2-465a-9a15-6a6796957c78"/>
    <ds:schemaRef ds:uri="a0de4f10-5194-42dd-b4f2-d65c4af71050"/>
  </ds:schemaRefs>
</ds:datastoreItem>
</file>

<file path=customXml/itemProps3.xml><?xml version="1.0" encoding="utf-8"?>
<ds:datastoreItem xmlns:ds="http://schemas.openxmlformats.org/officeDocument/2006/customXml" ds:itemID="{2413DD17-6430-4924-A4F6-9E21D9FBF351}"/>
</file>

<file path=customXml/itemProps4.xml><?xml version="1.0" encoding="utf-8"?>
<ds:datastoreItem xmlns:ds="http://schemas.openxmlformats.org/officeDocument/2006/customXml" ds:itemID="{C3E9F8A5-D3B3-46D6-89F9-27D3557B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GLP_Test_Order_2013</Template>
  <TotalTime>0</TotalTime>
  <Pages>2</Pages>
  <Words>432</Words>
  <Characters>3353</Characters>
  <Application>Microsoft Office Word</Application>
  <DocSecurity>0</DocSecurity>
  <Lines>152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Engel</dc:creator>
  <cp:lastModifiedBy>Gerhard</cp:lastModifiedBy>
  <cp:revision>3</cp:revision>
  <cp:lastPrinted>2018-07-04T08:58:00Z</cp:lastPrinted>
  <dcterms:created xsi:type="dcterms:W3CDTF">2025-03-22T10:08:00Z</dcterms:created>
  <dcterms:modified xsi:type="dcterms:W3CDTF">2025-05-08T09:41:00Z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0x0101007EBDA718820DEE49962884368AF580D1</vt:lpwstr>
  </property>
  <property fmtid="{D5CDD505-2E9C-101B-9397-08002B2CF9AE}" pid="3" name="MediaServiceImageTags">
    <vt:lpwstr/>
  </property>
</Properties>
</file>